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CD20" w14:textId="3DC93B4D" w:rsidR="00FE067E" w:rsidRPr="00290260" w:rsidRDefault="003C6034" w:rsidP="00CC1F3B">
      <w:pPr>
        <w:pStyle w:val="TitlePageOrigin"/>
        <w:rPr>
          <w:color w:val="auto"/>
        </w:rPr>
      </w:pPr>
      <w:r w:rsidRPr="00290260">
        <w:rPr>
          <w:caps w:val="0"/>
          <w:color w:val="auto"/>
        </w:rPr>
        <w:t>WEST VIRGINIA LEGISLATURE</w:t>
      </w:r>
    </w:p>
    <w:p w14:paraId="53C4F0E8" w14:textId="136F2240" w:rsidR="00CD36CF" w:rsidRPr="00290260" w:rsidRDefault="00CD36CF" w:rsidP="00CC1F3B">
      <w:pPr>
        <w:pStyle w:val="TitlePageSession"/>
        <w:rPr>
          <w:color w:val="auto"/>
        </w:rPr>
      </w:pPr>
      <w:r w:rsidRPr="00290260">
        <w:rPr>
          <w:color w:val="auto"/>
        </w:rPr>
        <w:t>20</w:t>
      </w:r>
      <w:r w:rsidR="00EC5E63" w:rsidRPr="00290260">
        <w:rPr>
          <w:color w:val="auto"/>
        </w:rPr>
        <w:t>2</w:t>
      </w:r>
      <w:r w:rsidR="00BF4DCB">
        <w:rPr>
          <w:color w:val="auto"/>
        </w:rPr>
        <w:t>6</w:t>
      </w:r>
      <w:r w:rsidRPr="00290260">
        <w:rPr>
          <w:color w:val="auto"/>
        </w:rPr>
        <w:t xml:space="preserve"> </w:t>
      </w:r>
      <w:r w:rsidR="003C6034" w:rsidRPr="00290260">
        <w:rPr>
          <w:caps w:val="0"/>
          <w:color w:val="auto"/>
        </w:rPr>
        <w:t>REGULAR SESSION</w:t>
      </w:r>
    </w:p>
    <w:p w14:paraId="455ADB88" w14:textId="77777777" w:rsidR="00CD36CF" w:rsidRPr="00290260" w:rsidRDefault="00B068B5" w:rsidP="00CC1F3B">
      <w:pPr>
        <w:pStyle w:val="TitlePageBillPrefix"/>
        <w:rPr>
          <w:color w:val="auto"/>
        </w:rPr>
      </w:pPr>
      <w:sdt>
        <w:sdtPr>
          <w:rPr>
            <w:color w:val="auto"/>
          </w:rPr>
          <w:tag w:val="IntroDate"/>
          <w:id w:val="-1236936958"/>
          <w:placeholder>
            <w:docPart w:val="0B3CED6082E348FFBF2B4FC5761ABC0C"/>
          </w:placeholder>
          <w:text/>
        </w:sdtPr>
        <w:sdtEndPr/>
        <w:sdtContent>
          <w:r w:rsidR="00AE48A0" w:rsidRPr="00290260">
            <w:rPr>
              <w:color w:val="auto"/>
            </w:rPr>
            <w:t>Introduced</w:t>
          </w:r>
        </w:sdtContent>
      </w:sdt>
    </w:p>
    <w:p w14:paraId="49A4D5C9" w14:textId="1244F98B" w:rsidR="00CD36CF" w:rsidRPr="00290260" w:rsidRDefault="00B068B5" w:rsidP="00CC1F3B">
      <w:pPr>
        <w:pStyle w:val="BillNumber"/>
        <w:rPr>
          <w:color w:val="auto"/>
        </w:rPr>
      </w:pPr>
      <w:sdt>
        <w:sdtPr>
          <w:rPr>
            <w:color w:val="auto"/>
          </w:rPr>
          <w:tag w:val="Chamber"/>
          <w:id w:val="893011969"/>
          <w:lock w:val="sdtLocked"/>
          <w:placeholder>
            <w:docPart w:val="9B9027DD75B04FC48740B7276256CAD2"/>
          </w:placeholder>
          <w:dropDownList>
            <w:listItem w:displayText="House" w:value="House"/>
            <w:listItem w:displayText="Senate" w:value="Senate"/>
          </w:dropDownList>
        </w:sdtPr>
        <w:sdtEndPr/>
        <w:sdtContent>
          <w:r w:rsidR="00C33434" w:rsidRPr="00290260">
            <w:rPr>
              <w:color w:val="auto"/>
            </w:rPr>
            <w:t>House</w:t>
          </w:r>
        </w:sdtContent>
      </w:sdt>
      <w:r w:rsidR="00303684" w:rsidRPr="00290260">
        <w:rPr>
          <w:color w:val="auto"/>
        </w:rPr>
        <w:t xml:space="preserve"> </w:t>
      </w:r>
      <w:r w:rsidR="00CD36CF" w:rsidRPr="00290260">
        <w:rPr>
          <w:color w:val="auto"/>
        </w:rPr>
        <w:t xml:space="preserve">Bill </w:t>
      </w:r>
      <w:sdt>
        <w:sdtPr>
          <w:rPr>
            <w:color w:val="auto"/>
          </w:rPr>
          <w:tag w:val="BNum"/>
          <w:id w:val="1645317809"/>
          <w:lock w:val="sdtLocked"/>
          <w:placeholder>
            <w:docPart w:val="E1BF1348331847F0B106C5ADB74C4FB0"/>
          </w:placeholder>
          <w:text/>
        </w:sdtPr>
        <w:sdtEndPr/>
        <w:sdtContent>
          <w:r w:rsidR="00F26C08">
            <w:rPr>
              <w:color w:val="auto"/>
            </w:rPr>
            <w:t>4145</w:t>
          </w:r>
        </w:sdtContent>
      </w:sdt>
    </w:p>
    <w:p w14:paraId="53AA50A4" w14:textId="3D93347D" w:rsidR="00CD36CF" w:rsidRPr="00290260" w:rsidRDefault="00CD36CF" w:rsidP="00CC1F3B">
      <w:pPr>
        <w:pStyle w:val="Sponsors"/>
        <w:rPr>
          <w:color w:val="auto"/>
        </w:rPr>
      </w:pPr>
      <w:r w:rsidRPr="00290260">
        <w:rPr>
          <w:color w:val="auto"/>
        </w:rPr>
        <w:t xml:space="preserve">By </w:t>
      </w:r>
      <w:sdt>
        <w:sdtPr>
          <w:rPr>
            <w:color w:val="auto"/>
          </w:rPr>
          <w:tag w:val="Sponsors"/>
          <w:id w:val="1589585889"/>
          <w:placeholder>
            <w:docPart w:val="D3E7B84B34654A579CE846FBEBD03B95"/>
          </w:placeholder>
          <w:text w:multiLine="1"/>
        </w:sdtPr>
        <w:sdtEndPr/>
        <w:sdtContent>
          <w:r w:rsidR="007D14F3" w:rsidRPr="00290260">
            <w:rPr>
              <w:color w:val="auto"/>
            </w:rPr>
            <w:t>Delegate</w:t>
          </w:r>
          <w:r w:rsidR="00472B9B">
            <w:rPr>
              <w:color w:val="auto"/>
            </w:rPr>
            <w:t>s</w:t>
          </w:r>
          <w:r w:rsidR="00BF4DCB">
            <w:rPr>
              <w:color w:val="auto"/>
            </w:rPr>
            <w:t xml:space="preserve"> </w:t>
          </w:r>
          <w:r w:rsidR="00737EFD">
            <w:rPr>
              <w:color w:val="auto"/>
            </w:rPr>
            <w:t>Crouse</w:t>
          </w:r>
          <w:r w:rsidR="00B068B5">
            <w:rPr>
              <w:color w:val="auto"/>
            </w:rPr>
            <w:t xml:space="preserve"> </w:t>
          </w:r>
          <w:r w:rsidR="00472B9B">
            <w:rPr>
              <w:color w:val="auto"/>
            </w:rPr>
            <w:t>and White</w:t>
          </w:r>
        </w:sdtContent>
      </w:sdt>
    </w:p>
    <w:p w14:paraId="47E48E80" w14:textId="7DC532D6" w:rsidR="00E831B3" w:rsidRPr="00290260" w:rsidRDefault="00CD36CF" w:rsidP="00CC1F3B">
      <w:pPr>
        <w:pStyle w:val="References"/>
        <w:rPr>
          <w:color w:val="auto"/>
        </w:rPr>
      </w:pPr>
      <w:r w:rsidRPr="00290260">
        <w:rPr>
          <w:color w:val="auto"/>
        </w:rPr>
        <w:t>[</w:t>
      </w:r>
      <w:sdt>
        <w:sdtPr>
          <w:rPr>
            <w:color w:val="auto"/>
          </w:rPr>
          <w:tag w:val="References"/>
          <w:id w:val="-1043047873"/>
          <w:placeholder>
            <w:docPart w:val="B3F8ECD2C0764BBD935EA7F37F58FBC4"/>
          </w:placeholder>
          <w:text w:multiLine="1"/>
        </w:sdtPr>
        <w:sdtEndPr/>
        <w:sdtContent>
          <w:r w:rsidR="00F26C08">
            <w:rPr>
              <w:color w:val="auto"/>
            </w:rPr>
            <w:t>Introduced January 14, 2026; referred to the Committee on Government Organization then Finance</w:t>
          </w:r>
        </w:sdtContent>
      </w:sdt>
      <w:r w:rsidRPr="00290260">
        <w:rPr>
          <w:color w:val="auto"/>
        </w:rPr>
        <w:t>]</w:t>
      </w:r>
    </w:p>
    <w:p w14:paraId="263BA60F" w14:textId="063747BC" w:rsidR="00303684" w:rsidRPr="00290260" w:rsidRDefault="0000526A" w:rsidP="00CC1F3B">
      <w:pPr>
        <w:pStyle w:val="TitleSection"/>
        <w:rPr>
          <w:color w:val="auto"/>
        </w:rPr>
      </w:pPr>
      <w:r w:rsidRPr="00290260">
        <w:rPr>
          <w:color w:val="auto"/>
        </w:rPr>
        <w:lastRenderedPageBreak/>
        <w:t>A BILL</w:t>
      </w:r>
      <w:r w:rsidR="00D675E3" w:rsidRPr="00290260">
        <w:rPr>
          <w:color w:val="auto"/>
        </w:rPr>
        <w:t xml:space="preserve"> to amend the Code of West Virginia, 1931, as amended</w:t>
      </w:r>
      <w:r w:rsidR="00C3654C">
        <w:rPr>
          <w:color w:val="auto"/>
        </w:rPr>
        <w:t xml:space="preserve">, by adding a new </w:t>
      </w:r>
      <w:r w:rsidR="00D479C7">
        <w:rPr>
          <w:color w:val="auto"/>
        </w:rPr>
        <w:t>article</w:t>
      </w:r>
      <w:r w:rsidR="00C3654C">
        <w:rPr>
          <w:color w:val="auto"/>
        </w:rPr>
        <w:t xml:space="preserve">, designated </w:t>
      </w:r>
      <w:r w:rsidR="00C3654C" w:rsidRPr="00290260">
        <w:rPr>
          <w:color w:val="auto"/>
        </w:rPr>
        <w:t>§</w:t>
      </w:r>
      <w:r w:rsidR="00737EFD">
        <w:rPr>
          <w:color w:val="auto"/>
        </w:rPr>
        <w:t>5-34-1,</w:t>
      </w:r>
      <w:r w:rsidR="00C3654C">
        <w:rPr>
          <w:color w:val="auto"/>
        </w:rPr>
        <w:t xml:space="preserve"> </w:t>
      </w:r>
      <w:r w:rsidR="00737EFD">
        <w:rPr>
          <w:color w:val="auto"/>
        </w:rPr>
        <w:t>authorizing the Governor's Office to create a school choice office</w:t>
      </w:r>
      <w:r w:rsidR="00AA0515" w:rsidRPr="00290260">
        <w:rPr>
          <w:color w:val="auto"/>
        </w:rPr>
        <w:t>.</w:t>
      </w:r>
    </w:p>
    <w:p w14:paraId="310347CD" w14:textId="34676968" w:rsidR="00C3654C" w:rsidRDefault="00303684" w:rsidP="00C3654C">
      <w:pPr>
        <w:pStyle w:val="EnactingClause"/>
      </w:pPr>
      <w:r w:rsidRPr="00290260">
        <w:rPr>
          <w:color w:val="auto"/>
        </w:rPr>
        <w:t>Be it enacted by the Legislature of West Virginia:</w:t>
      </w:r>
    </w:p>
    <w:p w14:paraId="607E7B36" w14:textId="77777777" w:rsidR="00C3654C" w:rsidRDefault="00C3654C" w:rsidP="00BF4DCB">
      <w:pPr>
        <w:pStyle w:val="Note"/>
        <w:sectPr w:rsidR="00C3654C" w:rsidSect="00C3654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29592E4A" w14:textId="048D9728" w:rsidR="00C3654C" w:rsidRPr="00750DC0" w:rsidRDefault="00C3654C" w:rsidP="00C3654C">
      <w:pPr>
        <w:pStyle w:val="ArticleHeading"/>
        <w:rPr>
          <w:u w:val="single"/>
        </w:rPr>
      </w:pPr>
      <w:r w:rsidRPr="00750DC0">
        <w:rPr>
          <w:u w:val="single"/>
        </w:rPr>
        <w:t xml:space="preserve">ARTICLE </w:t>
      </w:r>
      <w:r w:rsidR="00737EFD" w:rsidRPr="00750DC0">
        <w:rPr>
          <w:u w:val="single"/>
        </w:rPr>
        <w:t>34</w:t>
      </w:r>
      <w:r w:rsidRPr="00750DC0">
        <w:rPr>
          <w:u w:val="single"/>
        </w:rPr>
        <w:t xml:space="preserve">. </w:t>
      </w:r>
      <w:r w:rsidR="00737EFD" w:rsidRPr="00750DC0">
        <w:rPr>
          <w:u w:val="single"/>
        </w:rPr>
        <w:t>school choice office</w:t>
      </w:r>
      <w:r w:rsidRPr="00750DC0">
        <w:rPr>
          <w:u w:val="single"/>
        </w:rPr>
        <w:t xml:space="preserve">. </w:t>
      </w:r>
    </w:p>
    <w:p w14:paraId="50FE27A8" w14:textId="77777777" w:rsidR="00C3654C" w:rsidRDefault="00C3654C" w:rsidP="00BF4DCB">
      <w:pPr>
        <w:pStyle w:val="Note"/>
        <w:sectPr w:rsidR="00C3654C" w:rsidSect="00C3654C">
          <w:type w:val="continuous"/>
          <w:pgSz w:w="12240" w:h="15840" w:code="1"/>
          <w:pgMar w:top="1440" w:right="1440" w:bottom="1440" w:left="1440" w:header="720" w:footer="720" w:gutter="0"/>
          <w:lnNumType w:countBy="1" w:restart="newSection"/>
          <w:pgNumType w:start="4"/>
          <w:cols w:space="720"/>
          <w:docGrid w:linePitch="360"/>
        </w:sectPr>
      </w:pPr>
    </w:p>
    <w:p w14:paraId="5DBB8E0F" w14:textId="65724C4E" w:rsidR="00C3654C" w:rsidRPr="00C3654C" w:rsidRDefault="00C3654C" w:rsidP="00C3654C">
      <w:pPr>
        <w:pStyle w:val="SectionHeading"/>
        <w:rPr>
          <w:u w:val="single"/>
        </w:rPr>
      </w:pPr>
      <w:r w:rsidRPr="00C3654C">
        <w:rPr>
          <w:u w:val="single"/>
        </w:rPr>
        <w:t>§</w:t>
      </w:r>
      <w:r w:rsidR="00737EFD">
        <w:rPr>
          <w:u w:val="single"/>
        </w:rPr>
        <w:t>5-34-1</w:t>
      </w:r>
      <w:r w:rsidRPr="00C3654C">
        <w:rPr>
          <w:u w:val="single"/>
        </w:rPr>
        <w:t xml:space="preserve">. </w:t>
      </w:r>
      <w:r w:rsidR="00737EFD">
        <w:rPr>
          <w:u w:val="single"/>
        </w:rPr>
        <w:t>Creation of school choice office</w:t>
      </w:r>
      <w:r w:rsidRPr="00C3654C">
        <w:rPr>
          <w:u w:val="single"/>
        </w:rPr>
        <w:t xml:space="preserve">. </w:t>
      </w:r>
    </w:p>
    <w:p w14:paraId="2A6CE30D" w14:textId="5A3498F6" w:rsidR="00737EFD" w:rsidRDefault="00737EFD" w:rsidP="00737EFD">
      <w:pPr>
        <w:pStyle w:val="SectionBody"/>
        <w:rPr>
          <w:u w:val="single"/>
        </w:rPr>
      </w:pPr>
      <w:r>
        <w:rPr>
          <w:u w:val="single"/>
        </w:rPr>
        <w:t>(a) Subject to legislative appropriation for this purpose, the Governor's office is authorized to create a school choice office with adequate personnel to assist students and parents participating in a school choice option</w:t>
      </w:r>
      <w:r w:rsidR="00C3654C" w:rsidRPr="00C3654C">
        <w:rPr>
          <w:u w:val="single"/>
        </w:rPr>
        <w:t>.</w:t>
      </w:r>
    </w:p>
    <w:p w14:paraId="431C801F" w14:textId="719A88FB" w:rsidR="00737EFD" w:rsidRDefault="00737EFD" w:rsidP="00737EFD">
      <w:pPr>
        <w:pStyle w:val="SectionBody"/>
        <w:rPr>
          <w:u w:val="single"/>
        </w:rPr>
      </w:pPr>
      <w:r>
        <w:rPr>
          <w:u w:val="single"/>
        </w:rPr>
        <w:t>(b) The school choice office may coordinate with the Department of Education in providing students and parents with all available options for attending school in this state, including but limited to public schools, private and parochial schools, virtual schools, homeschool, learning pods, and micropods.</w:t>
      </w:r>
    </w:p>
    <w:p w14:paraId="6B6AFCE2" w14:textId="440D4137" w:rsidR="00737EFD" w:rsidRPr="00C3654C" w:rsidRDefault="00737EFD" w:rsidP="00C3654C">
      <w:pPr>
        <w:pStyle w:val="SectionBody"/>
        <w:rPr>
          <w:u w:val="single"/>
        </w:rPr>
        <w:sectPr w:rsidR="00737EFD" w:rsidRPr="00C3654C" w:rsidSect="00C3654C">
          <w:type w:val="continuous"/>
          <w:pgSz w:w="12240" w:h="15840" w:code="1"/>
          <w:pgMar w:top="1440" w:right="1440" w:bottom="1440" w:left="1440" w:header="720" w:footer="720" w:gutter="0"/>
          <w:lnNumType w:countBy="1" w:restart="newSection"/>
          <w:pgNumType w:start="4"/>
          <w:cols w:space="720"/>
          <w:docGrid w:linePitch="360"/>
        </w:sectPr>
      </w:pPr>
      <w:r>
        <w:rPr>
          <w:u w:val="single"/>
        </w:rPr>
        <w:t>(c) The office of school choice may utilize the statewide homeschool online portal as a means of providing students and parents with their available options.</w:t>
      </w:r>
    </w:p>
    <w:p w14:paraId="4204E626" w14:textId="77777777" w:rsidR="00C3654C" w:rsidRDefault="00C3654C" w:rsidP="00BF4DCB">
      <w:pPr>
        <w:pStyle w:val="Note"/>
      </w:pPr>
    </w:p>
    <w:p w14:paraId="621C5AE9" w14:textId="678F2149" w:rsidR="006865E9" w:rsidRPr="00290260" w:rsidRDefault="00CF1DCA" w:rsidP="00BF4DCB">
      <w:pPr>
        <w:pStyle w:val="Note"/>
      </w:pPr>
      <w:r w:rsidRPr="00290260">
        <w:t>NOTE: The</w:t>
      </w:r>
      <w:r w:rsidR="006865E9" w:rsidRPr="00290260">
        <w:t xml:space="preserve"> purpose of this bill is to</w:t>
      </w:r>
      <w:r w:rsidR="00737EFD">
        <w:t xml:space="preserve"> provide for the creation of a school choice office by the Governor</w:t>
      </w:r>
      <w:r w:rsidR="00BF4DCB">
        <w:t>.</w:t>
      </w:r>
    </w:p>
    <w:p w14:paraId="74D87EA6" w14:textId="77777777" w:rsidR="006865E9" w:rsidRPr="00290260" w:rsidRDefault="00AE48A0" w:rsidP="00BF4DCB">
      <w:pPr>
        <w:pStyle w:val="Note"/>
      </w:pPr>
      <w:r w:rsidRPr="00290260">
        <w:t>Strike-throughs indicate language that would be stricken from a heading or the present law and underscoring indicates new language that would be added.</w:t>
      </w:r>
    </w:p>
    <w:sectPr w:rsidR="006865E9" w:rsidRPr="00290260" w:rsidSect="00C3654C">
      <w:type w:val="continuous"/>
      <w:pgSz w:w="12240" w:h="15840" w:code="1"/>
      <w:pgMar w:top="1440" w:right="1440" w:bottom="1440" w:left="1440" w:header="720" w:footer="720" w:gutter="0"/>
      <w:lnNumType w:countBy="1" w:restart="newSection"/>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82CE" w14:textId="77777777" w:rsidR="007D14F3" w:rsidRPr="00B844FE" w:rsidRDefault="007D14F3" w:rsidP="00B844FE">
      <w:r>
        <w:separator/>
      </w:r>
    </w:p>
  </w:endnote>
  <w:endnote w:type="continuationSeparator" w:id="0">
    <w:p w14:paraId="14550D1B" w14:textId="77777777" w:rsidR="007D14F3" w:rsidRPr="00B844FE" w:rsidRDefault="007D14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44"/>
      <w:docPartObj>
        <w:docPartGallery w:val="Page Numbers (Bottom of Page)"/>
        <w:docPartUnique/>
      </w:docPartObj>
    </w:sdtPr>
    <w:sdtEndPr>
      <w:rPr>
        <w:noProof/>
      </w:rPr>
    </w:sdtEndPr>
    <w:sdtContent>
      <w:p w14:paraId="07838A2E" w14:textId="10778D30" w:rsidR="00BF4DCB" w:rsidRDefault="00BF4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1C466" w14:textId="77777777" w:rsidR="00BF4DCB" w:rsidRPr="00CF279D" w:rsidRDefault="00BF4DCB" w:rsidP="00CF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96A0" w14:textId="77777777" w:rsidR="007D14F3" w:rsidRPr="00B844FE" w:rsidRDefault="007D14F3" w:rsidP="00B844FE">
      <w:r>
        <w:separator/>
      </w:r>
    </w:p>
  </w:footnote>
  <w:footnote w:type="continuationSeparator" w:id="0">
    <w:p w14:paraId="1AAD71FF" w14:textId="77777777" w:rsidR="007D14F3" w:rsidRPr="00B844FE" w:rsidRDefault="007D14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1021" w14:textId="273FCEFE" w:rsidR="00BF4DCB" w:rsidRDefault="00BF4DCB" w:rsidP="00BF4DCB">
    <w:pPr>
      <w:pStyle w:val="Header"/>
    </w:pPr>
    <w:r>
      <w:t>Intr. HB</w:t>
    </w:r>
    <w:r>
      <w:tab/>
    </w:r>
    <w:r>
      <w:tab/>
    </w:r>
    <w:sdt>
      <w:sdtPr>
        <w:alias w:val="CBD Number"/>
        <w:tag w:val="CBD Number"/>
        <w:id w:val="1978492110"/>
        <w:placeholder>
          <w:docPart w:val="DefaultPlaceholder_-1854013440"/>
        </w:placeholder>
      </w:sdtPr>
      <w:sdtEndPr/>
      <w:sdtContent>
        <w:r>
          <w:t>2026R</w:t>
        </w:r>
        <w:r w:rsidR="009528AB">
          <w:t>1681</w:t>
        </w:r>
      </w:sdtContent>
    </w:sdt>
  </w:p>
  <w:p w14:paraId="70BE831A" w14:textId="77777777" w:rsidR="00BF4DCB" w:rsidRPr="00CF279D" w:rsidRDefault="00BF4DCB" w:rsidP="00CF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6044"/>
    <w:multiLevelType w:val="hybridMultilevel"/>
    <w:tmpl w:val="66A4150C"/>
    <w:lvl w:ilvl="0" w:tplc="9312A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475142">
    <w:abstractNumId w:val="1"/>
  </w:num>
  <w:num w:numId="2" w16cid:durableId="2006086837">
    <w:abstractNumId w:val="1"/>
  </w:num>
  <w:num w:numId="3" w16cid:durableId="195300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3"/>
    <w:rsid w:val="0000526A"/>
    <w:rsid w:val="00027204"/>
    <w:rsid w:val="000573A9"/>
    <w:rsid w:val="00085D22"/>
    <w:rsid w:val="00093337"/>
    <w:rsid w:val="00093AB0"/>
    <w:rsid w:val="000C5C77"/>
    <w:rsid w:val="000E3912"/>
    <w:rsid w:val="0010070F"/>
    <w:rsid w:val="00146FF5"/>
    <w:rsid w:val="0015112E"/>
    <w:rsid w:val="001552E7"/>
    <w:rsid w:val="001566B4"/>
    <w:rsid w:val="00172052"/>
    <w:rsid w:val="001A66B7"/>
    <w:rsid w:val="001C279E"/>
    <w:rsid w:val="001D21DD"/>
    <w:rsid w:val="001D459E"/>
    <w:rsid w:val="0022348D"/>
    <w:rsid w:val="00236DDF"/>
    <w:rsid w:val="002562BA"/>
    <w:rsid w:val="0027011C"/>
    <w:rsid w:val="00274200"/>
    <w:rsid w:val="00275740"/>
    <w:rsid w:val="00290260"/>
    <w:rsid w:val="002A0269"/>
    <w:rsid w:val="002A02AF"/>
    <w:rsid w:val="002E651B"/>
    <w:rsid w:val="00301D7F"/>
    <w:rsid w:val="00303684"/>
    <w:rsid w:val="003143F5"/>
    <w:rsid w:val="00314854"/>
    <w:rsid w:val="00394191"/>
    <w:rsid w:val="003C51CD"/>
    <w:rsid w:val="003C6034"/>
    <w:rsid w:val="00400B5C"/>
    <w:rsid w:val="004350E4"/>
    <w:rsid w:val="004368E0"/>
    <w:rsid w:val="0046312E"/>
    <w:rsid w:val="00472B9B"/>
    <w:rsid w:val="004C13DD"/>
    <w:rsid w:val="004D3ABE"/>
    <w:rsid w:val="004E3441"/>
    <w:rsid w:val="004F01FA"/>
    <w:rsid w:val="00500579"/>
    <w:rsid w:val="005477CD"/>
    <w:rsid w:val="00583E6D"/>
    <w:rsid w:val="005A1898"/>
    <w:rsid w:val="005A5366"/>
    <w:rsid w:val="005E1F47"/>
    <w:rsid w:val="005E5017"/>
    <w:rsid w:val="00624B79"/>
    <w:rsid w:val="006369EB"/>
    <w:rsid w:val="00637E73"/>
    <w:rsid w:val="00645096"/>
    <w:rsid w:val="00654C06"/>
    <w:rsid w:val="006865E9"/>
    <w:rsid w:val="00686E9A"/>
    <w:rsid w:val="00691F3E"/>
    <w:rsid w:val="00694BFB"/>
    <w:rsid w:val="006A106B"/>
    <w:rsid w:val="006B5AD7"/>
    <w:rsid w:val="006C523D"/>
    <w:rsid w:val="006D4036"/>
    <w:rsid w:val="007179A5"/>
    <w:rsid w:val="00731807"/>
    <w:rsid w:val="00737EFD"/>
    <w:rsid w:val="00750DC0"/>
    <w:rsid w:val="00766786"/>
    <w:rsid w:val="007A5259"/>
    <w:rsid w:val="007A7081"/>
    <w:rsid w:val="007D14F3"/>
    <w:rsid w:val="007F1CF5"/>
    <w:rsid w:val="00834EDE"/>
    <w:rsid w:val="00866CE7"/>
    <w:rsid w:val="008736AA"/>
    <w:rsid w:val="008D275D"/>
    <w:rsid w:val="009528AB"/>
    <w:rsid w:val="00980327"/>
    <w:rsid w:val="00986478"/>
    <w:rsid w:val="00997680"/>
    <w:rsid w:val="009B5557"/>
    <w:rsid w:val="009B5AB8"/>
    <w:rsid w:val="009F1067"/>
    <w:rsid w:val="00A04917"/>
    <w:rsid w:val="00A11B3D"/>
    <w:rsid w:val="00A31E01"/>
    <w:rsid w:val="00A527AD"/>
    <w:rsid w:val="00A718CF"/>
    <w:rsid w:val="00AA0515"/>
    <w:rsid w:val="00AA1490"/>
    <w:rsid w:val="00AB1B9D"/>
    <w:rsid w:val="00AE48A0"/>
    <w:rsid w:val="00AE5221"/>
    <w:rsid w:val="00AE61BE"/>
    <w:rsid w:val="00B068B5"/>
    <w:rsid w:val="00B16F25"/>
    <w:rsid w:val="00B24422"/>
    <w:rsid w:val="00B66B81"/>
    <w:rsid w:val="00B71E6F"/>
    <w:rsid w:val="00B80C20"/>
    <w:rsid w:val="00B844FE"/>
    <w:rsid w:val="00B86B4F"/>
    <w:rsid w:val="00BA1F84"/>
    <w:rsid w:val="00BC562B"/>
    <w:rsid w:val="00BF4DCB"/>
    <w:rsid w:val="00C33014"/>
    <w:rsid w:val="00C33434"/>
    <w:rsid w:val="00C33C43"/>
    <w:rsid w:val="00C34869"/>
    <w:rsid w:val="00C3654C"/>
    <w:rsid w:val="00C42EB6"/>
    <w:rsid w:val="00C85096"/>
    <w:rsid w:val="00CA3389"/>
    <w:rsid w:val="00CB20EF"/>
    <w:rsid w:val="00CC1F3B"/>
    <w:rsid w:val="00CD12CB"/>
    <w:rsid w:val="00CD36CF"/>
    <w:rsid w:val="00CF1DCA"/>
    <w:rsid w:val="00D23EAC"/>
    <w:rsid w:val="00D26884"/>
    <w:rsid w:val="00D479C7"/>
    <w:rsid w:val="00D5070F"/>
    <w:rsid w:val="00D579FC"/>
    <w:rsid w:val="00D675E3"/>
    <w:rsid w:val="00D72E8E"/>
    <w:rsid w:val="00D81C16"/>
    <w:rsid w:val="00DD247A"/>
    <w:rsid w:val="00DE4BCE"/>
    <w:rsid w:val="00DE526B"/>
    <w:rsid w:val="00DF199D"/>
    <w:rsid w:val="00E01542"/>
    <w:rsid w:val="00E34AE6"/>
    <w:rsid w:val="00E365F1"/>
    <w:rsid w:val="00E62F48"/>
    <w:rsid w:val="00E804F6"/>
    <w:rsid w:val="00E831B3"/>
    <w:rsid w:val="00E95FBC"/>
    <w:rsid w:val="00EA4CCF"/>
    <w:rsid w:val="00EC5E63"/>
    <w:rsid w:val="00EE70CB"/>
    <w:rsid w:val="00F15F3C"/>
    <w:rsid w:val="00F26C08"/>
    <w:rsid w:val="00F41CA2"/>
    <w:rsid w:val="00F443C0"/>
    <w:rsid w:val="00F55CF9"/>
    <w:rsid w:val="00F62EFB"/>
    <w:rsid w:val="00F77971"/>
    <w:rsid w:val="00F939A4"/>
    <w:rsid w:val="00FA553D"/>
    <w:rsid w:val="00FA7B09"/>
    <w:rsid w:val="00FC59EB"/>
    <w:rsid w:val="00FD5B51"/>
    <w:rsid w:val="00FE067E"/>
    <w:rsid w:val="00FE208F"/>
    <w:rsid w:val="00FE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F4BF"/>
  <w15:chartTrackingRefBased/>
  <w15:docId w15:val="{EA08205C-D1DA-4627-B067-0C157369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5AD7"/>
    <w:rPr>
      <w:rFonts w:eastAsia="Calibri"/>
      <w:b/>
      <w:caps/>
      <w:color w:val="000000"/>
      <w:sz w:val="24"/>
    </w:rPr>
  </w:style>
  <w:style w:type="character" w:customStyle="1" w:styleId="SectionBodyChar">
    <w:name w:val="Section Body Char"/>
    <w:link w:val="SectionBody"/>
    <w:rsid w:val="00CA3389"/>
    <w:rPr>
      <w:rFonts w:eastAsia="Calibri"/>
      <w:color w:val="000000"/>
    </w:rPr>
  </w:style>
  <w:style w:type="character" w:customStyle="1" w:styleId="SectionHeadingChar">
    <w:name w:val="Section Heading Char"/>
    <w:link w:val="SectionHeading"/>
    <w:rsid w:val="00C365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CED6082E348FFBF2B4FC5761ABC0C"/>
        <w:category>
          <w:name w:val="General"/>
          <w:gallery w:val="placeholder"/>
        </w:category>
        <w:types>
          <w:type w:val="bbPlcHdr"/>
        </w:types>
        <w:behaviors>
          <w:behavior w:val="content"/>
        </w:behaviors>
        <w:guid w:val="{38617A4E-6AB9-47D2-BF48-8D49B3DA2A30}"/>
      </w:docPartPr>
      <w:docPartBody>
        <w:p w:rsidR="00133101" w:rsidRDefault="00133101">
          <w:pPr>
            <w:pStyle w:val="0B3CED6082E348FFBF2B4FC5761ABC0C"/>
          </w:pPr>
          <w:r w:rsidRPr="00B844FE">
            <w:t>Prefix Text</w:t>
          </w:r>
        </w:p>
      </w:docPartBody>
    </w:docPart>
    <w:docPart>
      <w:docPartPr>
        <w:name w:val="9B9027DD75B04FC48740B7276256CAD2"/>
        <w:category>
          <w:name w:val="General"/>
          <w:gallery w:val="placeholder"/>
        </w:category>
        <w:types>
          <w:type w:val="bbPlcHdr"/>
        </w:types>
        <w:behaviors>
          <w:behavior w:val="content"/>
        </w:behaviors>
        <w:guid w:val="{2F4B174D-B7E4-4D13-B674-3B48AF28B607}"/>
      </w:docPartPr>
      <w:docPartBody>
        <w:p w:rsidR="00133101" w:rsidRDefault="00133101">
          <w:pPr>
            <w:pStyle w:val="9B9027DD75B04FC48740B7276256CAD2"/>
          </w:pPr>
          <w:r w:rsidRPr="00B844FE">
            <w:t>[Type here]</w:t>
          </w:r>
        </w:p>
      </w:docPartBody>
    </w:docPart>
    <w:docPart>
      <w:docPartPr>
        <w:name w:val="E1BF1348331847F0B106C5ADB74C4FB0"/>
        <w:category>
          <w:name w:val="General"/>
          <w:gallery w:val="placeholder"/>
        </w:category>
        <w:types>
          <w:type w:val="bbPlcHdr"/>
        </w:types>
        <w:behaviors>
          <w:behavior w:val="content"/>
        </w:behaviors>
        <w:guid w:val="{1D7D6642-3AAA-424C-BF65-1C18B6E9DB67}"/>
      </w:docPartPr>
      <w:docPartBody>
        <w:p w:rsidR="00133101" w:rsidRDefault="00133101">
          <w:pPr>
            <w:pStyle w:val="E1BF1348331847F0B106C5ADB74C4FB0"/>
          </w:pPr>
          <w:r w:rsidRPr="00B844FE">
            <w:t>Number</w:t>
          </w:r>
        </w:p>
      </w:docPartBody>
    </w:docPart>
    <w:docPart>
      <w:docPartPr>
        <w:name w:val="D3E7B84B34654A579CE846FBEBD03B95"/>
        <w:category>
          <w:name w:val="General"/>
          <w:gallery w:val="placeholder"/>
        </w:category>
        <w:types>
          <w:type w:val="bbPlcHdr"/>
        </w:types>
        <w:behaviors>
          <w:behavior w:val="content"/>
        </w:behaviors>
        <w:guid w:val="{5173BC66-D1BF-4636-9471-FFA9D6671ECA}"/>
      </w:docPartPr>
      <w:docPartBody>
        <w:p w:rsidR="00133101" w:rsidRDefault="00133101">
          <w:pPr>
            <w:pStyle w:val="D3E7B84B34654A579CE846FBEBD03B95"/>
          </w:pPr>
          <w:r w:rsidRPr="00B844FE">
            <w:t>Enter Sponsors Here</w:t>
          </w:r>
        </w:p>
      </w:docPartBody>
    </w:docPart>
    <w:docPart>
      <w:docPartPr>
        <w:name w:val="B3F8ECD2C0764BBD935EA7F37F58FBC4"/>
        <w:category>
          <w:name w:val="General"/>
          <w:gallery w:val="placeholder"/>
        </w:category>
        <w:types>
          <w:type w:val="bbPlcHdr"/>
        </w:types>
        <w:behaviors>
          <w:behavior w:val="content"/>
        </w:behaviors>
        <w:guid w:val="{963FA44F-B87C-4F49-9A40-5713328CC1A0}"/>
      </w:docPartPr>
      <w:docPartBody>
        <w:p w:rsidR="00133101" w:rsidRDefault="00133101">
          <w:pPr>
            <w:pStyle w:val="B3F8ECD2C0764BBD935EA7F37F58FBC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8B0AFE9-3A4D-4E0A-B3B0-0A29B153CDDF}"/>
      </w:docPartPr>
      <w:docPartBody>
        <w:p w:rsidR="00AB3E0D" w:rsidRDefault="00AB3E0D">
          <w:r w:rsidRPr="004039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1"/>
    <w:rsid w:val="00133101"/>
    <w:rsid w:val="00172052"/>
    <w:rsid w:val="001D21DD"/>
    <w:rsid w:val="005A1898"/>
    <w:rsid w:val="00654C06"/>
    <w:rsid w:val="00766786"/>
    <w:rsid w:val="00997680"/>
    <w:rsid w:val="00AB3E0D"/>
    <w:rsid w:val="00C979A1"/>
    <w:rsid w:val="00D23EAC"/>
    <w:rsid w:val="00DD247A"/>
    <w:rsid w:val="00DE4BCE"/>
    <w:rsid w:val="00E34AE6"/>
    <w:rsid w:val="00F15F3C"/>
    <w:rsid w:val="00FA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CED6082E348FFBF2B4FC5761ABC0C">
    <w:name w:val="0B3CED6082E348FFBF2B4FC5761ABC0C"/>
  </w:style>
  <w:style w:type="paragraph" w:customStyle="1" w:styleId="9B9027DD75B04FC48740B7276256CAD2">
    <w:name w:val="9B9027DD75B04FC48740B7276256CAD2"/>
  </w:style>
  <w:style w:type="paragraph" w:customStyle="1" w:styleId="E1BF1348331847F0B106C5ADB74C4FB0">
    <w:name w:val="E1BF1348331847F0B106C5ADB74C4FB0"/>
  </w:style>
  <w:style w:type="paragraph" w:customStyle="1" w:styleId="D3E7B84B34654A579CE846FBEBD03B95">
    <w:name w:val="D3E7B84B34654A579CE846FBEBD03B95"/>
  </w:style>
  <w:style w:type="character" w:styleId="PlaceholderText">
    <w:name w:val="Placeholder Text"/>
    <w:basedOn w:val="DefaultParagraphFont"/>
    <w:uiPriority w:val="99"/>
    <w:semiHidden/>
    <w:rsid w:val="00AB3E0D"/>
    <w:rPr>
      <w:color w:val="808080"/>
    </w:rPr>
  </w:style>
  <w:style w:type="paragraph" w:customStyle="1" w:styleId="B3F8ECD2C0764BBD935EA7F37F58FBC4">
    <w:name w:val="B3F8ECD2C0764BBD935EA7F37F58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247</Words>
  <Characters>1215</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5</cp:revision>
  <cp:lastPrinted>2023-01-17T18:21:00Z</cp:lastPrinted>
  <dcterms:created xsi:type="dcterms:W3CDTF">2026-01-13T23:20:00Z</dcterms:created>
  <dcterms:modified xsi:type="dcterms:W3CDTF">2026-02-02T13:25:00Z</dcterms:modified>
</cp:coreProperties>
</file>